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3B71" w:rsidRDefault="008E3B71" w:rsidP="008E3B71">
      <w:pPr>
        <w:pStyle w:val="ConsPlusNormal"/>
        <w:jc w:val="center"/>
        <w:outlineLvl w:val="1"/>
      </w:pPr>
      <w:r>
        <w:t>Форма 2.2. Информация о тарифе на питьевую воду</w:t>
      </w:r>
    </w:p>
    <w:p w:rsidR="008E3B71" w:rsidRDefault="008E3B71" w:rsidP="008E3B71">
      <w:pPr>
        <w:pStyle w:val="ConsPlusNormal"/>
        <w:jc w:val="center"/>
      </w:pPr>
      <w:r>
        <w:t>(питьевое водоснабжение)</w:t>
      </w:r>
    </w:p>
    <w:p w:rsidR="008E3B71" w:rsidRDefault="008E3B71" w:rsidP="008E3B71">
      <w:pPr>
        <w:pStyle w:val="ConsPlusNormal"/>
        <w:ind w:firstLine="540"/>
        <w:jc w:val="both"/>
      </w:pPr>
    </w:p>
    <w:tbl>
      <w:tblPr>
        <w:tblW w:w="0" w:type="auto"/>
        <w:tblCellSpacing w:w="5" w:type="nil"/>
        <w:tblInd w:w="75" w:type="dxa"/>
        <w:tblLayout w:type="fixed"/>
        <w:tblCellMar>
          <w:left w:w="75" w:type="dxa"/>
          <w:right w:w="75" w:type="dxa"/>
        </w:tblCellMar>
        <w:tblLook w:val="0000"/>
      </w:tblPr>
      <w:tblGrid>
        <w:gridCol w:w="6360"/>
        <w:gridCol w:w="2760"/>
      </w:tblGrid>
      <w:tr w:rsidR="00E90FD2" w:rsidTr="009443B5">
        <w:tblPrEx>
          <w:tblCellMar>
            <w:top w:w="0" w:type="dxa"/>
            <w:bottom w:w="0" w:type="dxa"/>
          </w:tblCellMar>
        </w:tblPrEx>
        <w:trPr>
          <w:trHeight w:val="600"/>
          <w:tblCellSpacing w:w="5" w:type="nil"/>
        </w:trPr>
        <w:tc>
          <w:tcPr>
            <w:tcW w:w="6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0FD2" w:rsidRDefault="00E90FD2" w:rsidP="009443B5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>Наименование   органа   регулирования,   принявшего</w:t>
            </w:r>
            <w:r>
              <w:rPr>
                <w:rFonts w:ascii="Courier New" w:hAnsi="Courier New" w:cs="Courier New"/>
              </w:rPr>
              <w:br/>
              <w:t>решение об  утверждении  тарифа  на  питьевую  воду</w:t>
            </w:r>
            <w:r>
              <w:rPr>
                <w:rFonts w:ascii="Courier New" w:hAnsi="Courier New" w:cs="Courier New"/>
              </w:rPr>
              <w:br/>
              <w:t xml:space="preserve">(питьевое водоснабжение)                           </w:t>
            </w:r>
          </w:p>
        </w:tc>
        <w:tc>
          <w:tcPr>
            <w:tcW w:w="2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0FD2" w:rsidRDefault="00E90FD2" w:rsidP="009443B5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>Региональная энергетическая комиссия Сахалинской области</w:t>
            </w:r>
          </w:p>
        </w:tc>
      </w:tr>
      <w:tr w:rsidR="00E90FD2" w:rsidTr="009443B5">
        <w:tblPrEx>
          <w:tblCellMar>
            <w:top w:w="0" w:type="dxa"/>
            <w:bottom w:w="0" w:type="dxa"/>
          </w:tblCellMar>
        </w:tblPrEx>
        <w:trPr>
          <w:trHeight w:val="400"/>
          <w:tblCellSpacing w:w="5" w:type="nil"/>
        </w:trPr>
        <w:tc>
          <w:tcPr>
            <w:tcW w:w="63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0FD2" w:rsidRDefault="00E90FD2" w:rsidP="009443B5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>Реквизиты  (дата,  номер)  решения  об  утверждении</w:t>
            </w:r>
            <w:r>
              <w:rPr>
                <w:rFonts w:ascii="Courier New" w:hAnsi="Courier New" w:cs="Courier New"/>
              </w:rPr>
              <w:br/>
              <w:t xml:space="preserve">тарифа на питьевую воду (питьевое водоснабжение)   </w:t>
            </w:r>
          </w:p>
        </w:tc>
        <w:tc>
          <w:tcPr>
            <w:tcW w:w="27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0FD2" w:rsidRDefault="00E90FD2" w:rsidP="009443B5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>Приказ РЭК Сахалинской области от 08 февраля 2013 года № 16-ОКК</w:t>
            </w:r>
          </w:p>
        </w:tc>
      </w:tr>
      <w:tr w:rsidR="00E90FD2" w:rsidTr="009443B5">
        <w:tblPrEx>
          <w:tblCellMar>
            <w:top w:w="0" w:type="dxa"/>
            <w:bottom w:w="0" w:type="dxa"/>
          </w:tblCellMar>
        </w:tblPrEx>
        <w:trPr>
          <w:trHeight w:val="400"/>
          <w:tblCellSpacing w:w="5" w:type="nil"/>
        </w:trPr>
        <w:tc>
          <w:tcPr>
            <w:tcW w:w="63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0FD2" w:rsidRDefault="00E90FD2" w:rsidP="009443B5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>Величина установленного  тарифа  на  питьевую  воду</w:t>
            </w:r>
            <w:r>
              <w:rPr>
                <w:rFonts w:ascii="Courier New" w:hAnsi="Courier New" w:cs="Courier New"/>
              </w:rPr>
              <w:br/>
              <w:t xml:space="preserve">(питьевое водоснабжение)                           </w:t>
            </w:r>
          </w:p>
        </w:tc>
        <w:tc>
          <w:tcPr>
            <w:tcW w:w="27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0FD2" w:rsidRDefault="00E90FD2" w:rsidP="009443B5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44,08 </w:t>
            </w:r>
            <w:proofErr w:type="spellStart"/>
            <w:r>
              <w:rPr>
                <w:rFonts w:ascii="Courier New" w:hAnsi="Courier New" w:cs="Courier New"/>
              </w:rPr>
              <w:t>руб</w:t>
            </w:r>
            <w:proofErr w:type="spellEnd"/>
            <w:r>
              <w:rPr>
                <w:rFonts w:ascii="Courier New" w:hAnsi="Courier New" w:cs="Courier New"/>
              </w:rPr>
              <w:t>/куб.м. (без НДС)</w:t>
            </w:r>
          </w:p>
        </w:tc>
      </w:tr>
      <w:tr w:rsidR="00E90FD2" w:rsidTr="009443B5">
        <w:tblPrEx>
          <w:tblCellMar>
            <w:top w:w="0" w:type="dxa"/>
            <w:bottom w:w="0" w:type="dxa"/>
          </w:tblCellMar>
        </w:tblPrEx>
        <w:trPr>
          <w:trHeight w:val="400"/>
          <w:tblCellSpacing w:w="5" w:type="nil"/>
        </w:trPr>
        <w:tc>
          <w:tcPr>
            <w:tcW w:w="63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0FD2" w:rsidRDefault="00E90FD2" w:rsidP="009443B5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>Срок действия  установленного  тарифа  на  питьевую</w:t>
            </w:r>
            <w:r>
              <w:rPr>
                <w:rFonts w:ascii="Courier New" w:hAnsi="Courier New" w:cs="Courier New"/>
              </w:rPr>
              <w:br/>
              <w:t xml:space="preserve">воду (питьевое водоснабжение)                      </w:t>
            </w:r>
          </w:p>
        </w:tc>
        <w:tc>
          <w:tcPr>
            <w:tcW w:w="27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0FD2" w:rsidRDefault="00E90FD2" w:rsidP="009443B5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>С 11 февраля 2013 года по 10 февраля 2014 года</w:t>
            </w:r>
          </w:p>
        </w:tc>
      </w:tr>
      <w:tr w:rsidR="00E90FD2" w:rsidTr="009443B5">
        <w:tblPrEx>
          <w:tblCellMar>
            <w:top w:w="0" w:type="dxa"/>
            <w:bottom w:w="0" w:type="dxa"/>
          </w:tblCellMar>
        </w:tblPrEx>
        <w:trPr>
          <w:trHeight w:val="600"/>
          <w:tblCellSpacing w:w="5" w:type="nil"/>
        </w:trPr>
        <w:tc>
          <w:tcPr>
            <w:tcW w:w="63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0FD2" w:rsidRDefault="00E90FD2" w:rsidP="009443B5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>Источник  официального  опубликования  решения   об</w:t>
            </w:r>
            <w:r>
              <w:rPr>
                <w:rFonts w:ascii="Courier New" w:hAnsi="Courier New" w:cs="Courier New"/>
              </w:rPr>
              <w:br/>
              <w:t>установлении  тарифа  на  питьевую  воду  (питьевое</w:t>
            </w:r>
            <w:r>
              <w:rPr>
                <w:rFonts w:ascii="Courier New" w:hAnsi="Courier New" w:cs="Courier New"/>
              </w:rPr>
              <w:br/>
              <w:t xml:space="preserve">водоснабжение)                                     </w:t>
            </w:r>
          </w:p>
        </w:tc>
        <w:tc>
          <w:tcPr>
            <w:tcW w:w="27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0FD2" w:rsidRDefault="00E90FD2" w:rsidP="009443B5">
            <w:pPr>
              <w:pStyle w:val="ConsPlusCell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>Официальный сайт РЭК Сахалинской области (</w:t>
            </w:r>
            <w:hyperlink r:id="rId4" w:history="1">
              <w:r w:rsidRPr="001A5EBB">
                <w:rPr>
                  <w:rStyle w:val="a3"/>
                  <w:rFonts w:ascii="Courier New" w:hAnsi="Courier New" w:cs="Courier New"/>
                </w:rPr>
                <w:t>http://rec.admsakhalin.ru</w:t>
              </w:r>
            </w:hyperlink>
            <w:r>
              <w:rPr>
                <w:rFonts w:ascii="Courier New" w:hAnsi="Courier New" w:cs="Courier New"/>
              </w:rPr>
              <w:t>), Газета «Губернские ведомости»</w:t>
            </w:r>
          </w:p>
        </w:tc>
      </w:tr>
    </w:tbl>
    <w:p w:rsidR="008E3B71" w:rsidRDefault="008E3B71" w:rsidP="008E3B71">
      <w:pPr>
        <w:pStyle w:val="ConsPlusNormal"/>
        <w:ind w:firstLine="540"/>
        <w:jc w:val="both"/>
      </w:pPr>
    </w:p>
    <w:p w:rsidR="008E3B71" w:rsidRDefault="008E3B71" w:rsidP="008E3B71">
      <w:pPr>
        <w:pStyle w:val="ConsPlusNormal"/>
        <w:ind w:firstLine="540"/>
        <w:jc w:val="both"/>
      </w:pPr>
    </w:p>
    <w:p w:rsidR="00A6209F" w:rsidRDefault="00E90FD2"/>
    <w:sectPr w:rsidR="00A6209F" w:rsidSect="00A30C2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E3B71"/>
    <w:rsid w:val="00001ABC"/>
    <w:rsid w:val="000071B5"/>
    <w:rsid w:val="0001572B"/>
    <w:rsid w:val="00015A33"/>
    <w:rsid w:val="000160D9"/>
    <w:rsid w:val="00022AA0"/>
    <w:rsid w:val="0003261D"/>
    <w:rsid w:val="000327DF"/>
    <w:rsid w:val="0003365C"/>
    <w:rsid w:val="00034FFF"/>
    <w:rsid w:val="000355C2"/>
    <w:rsid w:val="000367D7"/>
    <w:rsid w:val="000572A8"/>
    <w:rsid w:val="000578CB"/>
    <w:rsid w:val="000648AB"/>
    <w:rsid w:val="00070130"/>
    <w:rsid w:val="000706FE"/>
    <w:rsid w:val="00077AFA"/>
    <w:rsid w:val="0008036C"/>
    <w:rsid w:val="000803BA"/>
    <w:rsid w:val="000829FA"/>
    <w:rsid w:val="00084BFB"/>
    <w:rsid w:val="000A2350"/>
    <w:rsid w:val="000A414B"/>
    <w:rsid w:val="000A4619"/>
    <w:rsid w:val="000A5CBF"/>
    <w:rsid w:val="000B2FDA"/>
    <w:rsid w:val="000B372B"/>
    <w:rsid w:val="000C0084"/>
    <w:rsid w:val="000C4365"/>
    <w:rsid w:val="000C4D1A"/>
    <w:rsid w:val="000C6435"/>
    <w:rsid w:val="000D345B"/>
    <w:rsid w:val="000D5684"/>
    <w:rsid w:val="000D7BB5"/>
    <w:rsid w:val="000F7B95"/>
    <w:rsid w:val="00100597"/>
    <w:rsid w:val="00104120"/>
    <w:rsid w:val="001045D2"/>
    <w:rsid w:val="00112AF8"/>
    <w:rsid w:val="00114513"/>
    <w:rsid w:val="0011453C"/>
    <w:rsid w:val="001161A8"/>
    <w:rsid w:val="00123E9C"/>
    <w:rsid w:val="00125A08"/>
    <w:rsid w:val="001264B8"/>
    <w:rsid w:val="001269D3"/>
    <w:rsid w:val="001277D1"/>
    <w:rsid w:val="00131864"/>
    <w:rsid w:val="00133D3F"/>
    <w:rsid w:val="00146EC8"/>
    <w:rsid w:val="00150D96"/>
    <w:rsid w:val="00153FDB"/>
    <w:rsid w:val="0015617D"/>
    <w:rsid w:val="00165393"/>
    <w:rsid w:val="001655FA"/>
    <w:rsid w:val="00171EFF"/>
    <w:rsid w:val="001728A0"/>
    <w:rsid w:val="00175169"/>
    <w:rsid w:val="00175B62"/>
    <w:rsid w:val="001851DF"/>
    <w:rsid w:val="001853F2"/>
    <w:rsid w:val="0018638D"/>
    <w:rsid w:val="001902D5"/>
    <w:rsid w:val="00192EE9"/>
    <w:rsid w:val="0019313F"/>
    <w:rsid w:val="00194765"/>
    <w:rsid w:val="0019481F"/>
    <w:rsid w:val="00195747"/>
    <w:rsid w:val="0019625D"/>
    <w:rsid w:val="00196B31"/>
    <w:rsid w:val="00196C2C"/>
    <w:rsid w:val="001A153B"/>
    <w:rsid w:val="001A199E"/>
    <w:rsid w:val="001A2C7A"/>
    <w:rsid w:val="001A316B"/>
    <w:rsid w:val="001A63FF"/>
    <w:rsid w:val="001B3C79"/>
    <w:rsid w:val="001C4587"/>
    <w:rsid w:val="001D1DCE"/>
    <w:rsid w:val="001D7A6A"/>
    <w:rsid w:val="001E7762"/>
    <w:rsid w:val="001F048A"/>
    <w:rsid w:val="001F0C6E"/>
    <w:rsid w:val="001F525F"/>
    <w:rsid w:val="00200CFE"/>
    <w:rsid w:val="00205587"/>
    <w:rsid w:val="0021316B"/>
    <w:rsid w:val="002146CD"/>
    <w:rsid w:val="00214A76"/>
    <w:rsid w:val="00216839"/>
    <w:rsid w:val="002222E2"/>
    <w:rsid w:val="00223EE5"/>
    <w:rsid w:val="00223EF7"/>
    <w:rsid w:val="00225B04"/>
    <w:rsid w:val="00226348"/>
    <w:rsid w:val="0023039E"/>
    <w:rsid w:val="00230B86"/>
    <w:rsid w:val="00232317"/>
    <w:rsid w:val="0023370A"/>
    <w:rsid w:val="002445BA"/>
    <w:rsid w:val="00263200"/>
    <w:rsid w:val="00263ED4"/>
    <w:rsid w:val="00267206"/>
    <w:rsid w:val="00271D4F"/>
    <w:rsid w:val="002728E0"/>
    <w:rsid w:val="002750A2"/>
    <w:rsid w:val="00277533"/>
    <w:rsid w:val="00281253"/>
    <w:rsid w:val="00281738"/>
    <w:rsid w:val="0028706C"/>
    <w:rsid w:val="002A073E"/>
    <w:rsid w:val="002A0B91"/>
    <w:rsid w:val="002A0F75"/>
    <w:rsid w:val="002A3E45"/>
    <w:rsid w:val="002A4DD2"/>
    <w:rsid w:val="002B11F6"/>
    <w:rsid w:val="002B2791"/>
    <w:rsid w:val="002B2A25"/>
    <w:rsid w:val="002B452E"/>
    <w:rsid w:val="002C2C11"/>
    <w:rsid w:val="002C6481"/>
    <w:rsid w:val="002D0DB0"/>
    <w:rsid w:val="002D1BDD"/>
    <w:rsid w:val="002D36A2"/>
    <w:rsid w:val="002D3AF4"/>
    <w:rsid w:val="002D610B"/>
    <w:rsid w:val="002D62A9"/>
    <w:rsid w:val="002D6AAB"/>
    <w:rsid w:val="002E2A9A"/>
    <w:rsid w:val="002E3B9D"/>
    <w:rsid w:val="002E4F4B"/>
    <w:rsid w:val="002F14DA"/>
    <w:rsid w:val="002F151A"/>
    <w:rsid w:val="002F4E89"/>
    <w:rsid w:val="002F5012"/>
    <w:rsid w:val="003059F9"/>
    <w:rsid w:val="00306936"/>
    <w:rsid w:val="00312077"/>
    <w:rsid w:val="00316EC3"/>
    <w:rsid w:val="00317EC6"/>
    <w:rsid w:val="003205F2"/>
    <w:rsid w:val="00335FD7"/>
    <w:rsid w:val="00336095"/>
    <w:rsid w:val="00340001"/>
    <w:rsid w:val="0034333A"/>
    <w:rsid w:val="00347A05"/>
    <w:rsid w:val="003508B8"/>
    <w:rsid w:val="00357EFF"/>
    <w:rsid w:val="00361162"/>
    <w:rsid w:val="003622D1"/>
    <w:rsid w:val="00367FAF"/>
    <w:rsid w:val="00370230"/>
    <w:rsid w:val="0037124E"/>
    <w:rsid w:val="00371266"/>
    <w:rsid w:val="00387C7D"/>
    <w:rsid w:val="003925DD"/>
    <w:rsid w:val="003A01D1"/>
    <w:rsid w:val="003A06C0"/>
    <w:rsid w:val="003A151B"/>
    <w:rsid w:val="003A6971"/>
    <w:rsid w:val="003B3BAD"/>
    <w:rsid w:val="003B53A8"/>
    <w:rsid w:val="003B5608"/>
    <w:rsid w:val="003C5041"/>
    <w:rsid w:val="003C6102"/>
    <w:rsid w:val="003C7925"/>
    <w:rsid w:val="003D1B65"/>
    <w:rsid w:val="003D26E3"/>
    <w:rsid w:val="003D2BF1"/>
    <w:rsid w:val="003E180E"/>
    <w:rsid w:val="003E2F38"/>
    <w:rsid w:val="003F6F27"/>
    <w:rsid w:val="0040063B"/>
    <w:rsid w:val="00405AED"/>
    <w:rsid w:val="0040778B"/>
    <w:rsid w:val="004135A9"/>
    <w:rsid w:val="00413711"/>
    <w:rsid w:val="00413EB5"/>
    <w:rsid w:val="00414886"/>
    <w:rsid w:val="00416415"/>
    <w:rsid w:val="00417E6C"/>
    <w:rsid w:val="00421D1A"/>
    <w:rsid w:val="00425512"/>
    <w:rsid w:val="00435EBC"/>
    <w:rsid w:val="00437EE5"/>
    <w:rsid w:val="00443FF3"/>
    <w:rsid w:val="0045260D"/>
    <w:rsid w:val="00454019"/>
    <w:rsid w:val="0045697E"/>
    <w:rsid w:val="004648AF"/>
    <w:rsid w:val="00467991"/>
    <w:rsid w:val="00482926"/>
    <w:rsid w:val="0048697C"/>
    <w:rsid w:val="00486E40"/>
    <w:rsid w:val="004878F8"/>
    <w:rsid w:val="00494A53"/>
    <w:rsid w:val="00494FC1"/>
    <w:rsid w:val="004976EC"/>
    <w:rsid w:val="004A0789"/>
    <w:rsid w:val="004A633B"/>
    <w:rsid w:val="004A7D50"/>
    <w:rsid w:val="004B3B41"/>
    <w:rsid w:val="004B714E"/>
    <w:rsid w:val="004C5815"/>
    <w:rsid w:val="004D76D7"/>
    <w:rsid w:val="004E1C71"/>
    <w:rsid w:val="004E59FA"/>
    <w:rsid w:val="004E6EF6"/>
    <w:rsid w:val="004E79D9"/>
    <w:rsid w:val="004F59EE"/>
    <w:rsid w:val="004F7438"/>
    <w:rsid w:val="00501CE0"/>
    <w:rsid w:val="00503EA2"/>
    <w:rsid w:val="005115B4"/>
    <w:rsid w:val="00511E85"/>
    <w:rsid w:val="00512728"/>
    <w:rsid w:val="00515248"/>
    <w:rsid w:val="00521B5A"/>
    <w:rsid w:val="00531CF1"/>
    <w:rsid w:val="00533F95"/>
    <w:rsid w:val="00536631"/>
    <w:rsid w:val="00542EBF"/>
    <w:rsid w:val="0055037D"/>
    <w:rsid w:val="0056039A"/>
    <w:rsid w:val="0056669B"/>
    <w:rsid w:val="005711B9"/>
    <w:rsid w:val="0057302A"/>
    <w:rsid w:val="00574EF3"/>
    <w:rsid w:val="00586974"/>
    <w:rsid w:val="00595D35"/>
    <w:rsid w:val="005A0EB6"/>
    <w:rsid w:val="005A698E"/>
    <w:rsid w:val="005A7D52"/>
    <w:rsid w:val="005C3642"/>
    <w:rsid w:val="005C37CC"/>
    <w:rsid w:val="005C5090"/>
    <w:rsid w:val="005D13F6"/>
    <w:rsid w:val="005D1A86"/>
    <w:rsid w:val="005D4DE9"/>
    <w:rsid w:val="005D66C6"/>
    <w:rsid w:val="005D74BC"/>
    <w:rsid w:val="005E3243"/>
    <w:rsid w:val="005E6BFA"/>
    <w:rsid w:val="005E7BAF"/>
    <w:rsid w:val="005F1875"/>
    <w:rsid w:val="005F2E30"/>
    <w:rsid w:val="005F3FC2"/>
    <w:rsid w:val="005F4480"/>
    <w:rsid w:val="005F53E8"/>
    <w:rsid w:val="005F69BE"/>
    <w:rsid w:val="005F7A2B"/>
    <w:rsid w:val="00600724"/>
    <w:rsid w:val="006056F0"/>
    <w:rsid w:val="006104F6"/>
    <w:rsid w:val="006138D6"/>
    <w:rsid w:val="00613A25"/>
    <w:rsid w:val="00620B10"/>
    <w:rsid w:val="0062239C"/>
    <w:rsid w:val="0062435B"/>
    <w:rsid w:val="00626555"/>
    <w:rsid w:val="00633D79"/>
    <w:rsid w:val="00634A3D"/>
    <w:rsid w:val="00635A38"/>
    <w:rsid w:val="00640A50"/>
    <w:rsid w:val="0064163D"/>
    <w:rsid w:val="0064205C"/>
    <w:rsid w:val="006472E1"/>
    <w:rsid w:val="0064760C"/>
    <w:rsid w:val="00647D51"/>
    <w:rsid w:val="00655FCD"/>
    <w:rsid w:val="00657128"/>
    <w:rsid w:val="00657793"/>
    <w:rsid w:val="00670175"/>
    <w:rsid w:val="006709EF"/>
    <w:rsid w:val="00676B8E"/>
    <w:rsid w:val="0068091D"/>
    <w:rsid w:val="00682A54"/>
    <w:rsid w:val="00683872"/>
    <w:rsid w:val="0069323C"/>
    <w:rsid w:val="006A0867"/>
    <w:rsid w:val="006A2B80"/>
    <w:rsid w:val="006A5A59"/>
    <w:rsid w:val="006B1DA3"/>
    <w:rsid w:val="006B21AE"/>
    <w:rsid w:val="006C2300"/>
    <w:rsid w:val="006D1CAA"/>
    <w:rsid w:val="006D42A0"/>
    <w:rsid w:val="006D571C"/>
    <w:rsid w:val="006E403F"/>
    <w:rsid w:val="006E4838"/>
    <w:rsid w:val="006E48A5"/>
    <w:rsid w:val="006F5BA1"/>
    <w:rsid w:val="00701854"/>
    <w:rsid w:val="007021F7"/>
    <w:rsid w:val="007022C4"/>
    <w:rsid w:val="00710E0A"/>
    <w:rsid w:val="0071361C"/>
    <w:rsid w:val="007146D4"/>
    <w:rsid w:val="00714EBB"/>
    <w:rsid w:val="007175DC"/>
    <w:rsid w:val="007220AE"/>
    <w:rsid w:val="00722677"/>
    <w:rsid w:val="00725708"/>
    <w:rsid w:val="0073175A"/>
    <w:rsid w:val="00732BC2"/>
    <w:rsid w:val="00735F14"/>
    <w:rsid w:val="007379B1"/>
    <w:rsid w:val="00740237"/>
    <w:rsid w:val="0074694B"/>
    <w:rsid w:val="00761A30"/>
    <w:rsid w:val="0076357C"/>
    <w:rsid w:val="00770F69"/>
    <w:rsid w:val="007719AE"/>
    <w:rsid w:val="00775191"/>
    <w:rsid w:val="00780AE9"/>
    <w:rsid w:val="00794359"/>
    <w:rsid w:val="00797CE2"/>
    <w:rsid w:val="00797F3A"/>
    <w:rsid w:val="007A13B8"/>
    <w:rsid w:val="007C5D35"/>
    <w:rsid w:val="007D30F0"/>
    <w:rsid w:val="007D47FF"/>
    <w:rsid w:val="007D6150"/>
    <w:rsid w:val="007E158D"/>
    <w:rsid w:val="007E2123"/>
    <w:rsid w:val="007E39CA"/>
    <w:rsid w:val="007F060C"/>
    <w:rsid w:val="007F353D"/>
    <w:rsid w:val="007F5822"/>
    <w:rsid w:val="007F7E47"/>
    <w:rsid w:val="00801432"/>
    <w:rsid w:val="00810E6D"/>
    <w:rsid w:val="00811A4E"/>
    <w:rsid w:val="0081676C"/>
    <w:rsid w:val="00816FB6"/>
    <w:rsid w:val="0081728D"/>
    <w:rsid w:val="0081781F"/>
    <w:rsid w:val="0082111C"/>
    <w:rsid w:val="00823F0B"/>
    <w:rsid w:val="008256C2"/>
    <w:rsid w:val="00826A5F"/>
    <w:rsid w:val="00841038"/>
    <w:rsid w:val="0084216C"/>
    <w:rsid w:val="008423B8"/>
    <w:rsid w:val="0084441F"/>
    <w:rsid w:val="008450D9"/>
    <w:rsid w:val="0084622A"/>
    <w:rsid w:val="00853C75"/>
    <w:rsid w:val="008563B8"/>
    <w:rsid w:val="008564DA"/>
    <w:rsid w:val="00856906"/>
    <w:rsid w:val="00863CD6"/>
    <w:rsid w:val="008651F8"/>
    <w:rsid w:val="00874550"/>
    <w:rsid w:val="00874C22"/>
    <w:rsid w:val="008760BD"/>
    <w:rsid w:val="008812EA"/>
    <w:rsid w:val="008A0ED6"/>
    <w:rsid w:val="008A0F54"/>
    <w:rsid w:val="008A1910"/>
    <w:rsid w:val="008A1CBA"/>
    <w:rsid w:val="008A3F7B"/>
    <w:rsid w:val="008A64AB"/>
    <w:rsid w:val="008C1542"/>
    <w:rsid w:val="008C3DD1"/>
    <w:rsid w:val="008D1444"/>
    <w:rsid w:val="008E3B71"/>
    <w:rsid w:val="008E4529"/>
    <w:rsid w:val="008F5C2E"/>
    <w:rsid w:val="008F6A30"/>
    <w:rsid w:val="008F76C8"/>
    <w:rsid w:val="00903BEB"/>
    <w:rsid w:val="0090747D"/>
    <w:rsid w:val="009173CB"/>
    <w:rsid w:val="00917512"/>
    <w:rsid w:val="00925FD4"/>
    <w:rsid w:val="009271A5"/>
    <w:rsid w:val="0093139F"/>
    <w:rsid w:val="00934F14"/>
    <w:rsid w:val="00937CF6"/>
    <w:rsid w:val="00947932"/>
    <w:rsid w:val="00954F3A"/>
    <w:rsid w:val="0095674C"/>
    <w:rsid w:val="00956FF0"/>
    <w:rsid w:val="00960811"/>
    <w:rsid w:val="00961132"/>
    <w:rsid w:val="0096319A"/>
    <w:rsid w:val="009648CB"/>
    <w:rsid w:val="009654A2"/>
    <w:rsid w:val="00967A41"/>
    <w:rsid w:val="009800E8"/>
    <w:rsid w:val="00986A27"/>
    <w:rsid w:val="00987E33"/>
    <w:rsid w:val="0099267A"/>
    <w:rsid w:val="00992B24"/>
    <w:rsid w:val="00993EFC"/>
    <w:rsid w:val="009963B3"/>
    <w:rsid w:val="009977EC"/>
    <w:rsid w:val="009A171A"/>
    <w:rsid w:val="009A2344"/>
    <w:rsid w:val="009A5C70"/>
    <w:rsid w:val="009B0BDF"/>
    <w:rsid w:val="009B3ACF"/>
    <w:rsid w:val="009B47CF"/>
    <w:rsid w:val="009C4391"/>
    <w:rsid w:val="009C5178"/>
    <w:rsid w:val="009C64B6"/>
    <w:rsid w:val="009D6B9C"/>
    <w:rsid w:val="009E2C2B"/>
    <w:rsid w:val="009E4359"/>
    <w:rsid w:val="009E78BF"/>
    <w:rsid w:val="009F0943"/>
    <w:rsid w:val="009F2BFC"/>
    <w:rsid w:val="009F37A3"/>
    <w:rsid w:val="009F3D55"/>
    <w:rsid w:val="009F7618"/>
    <w:rsid w:val="00A009C3"/>
    <w:rsid w:val="00A0134D"/>
    <w:rsid w:val="00A109E0"/>
    <w:rsid w:val="00A11BF3"/>
    <w:rsid w:val="00A144EB"/>
    <w:rsid w:val="00A20ACE"/>
    <w:rsid w:val="00A25DFC"/>
    <w:rsid w:val="00A30C2D"/>
    <w:rsid w:val="00A36081"/>
    <w:rsid w:val="00A37D1A"/>
    <w:rsid w:val="00A600B2"/>
    <w:rsid w:val="00A7008B"/>
    <w:rsid w:val="00A748D4"/>
    <w:rsid w:val="00A748DB"/>
    <w:rsid w:val="00A772BD"/>
    <w:rsid w:val="00A846B6"/>
    <w:rsid w:val="00A85B6F"/>
    <w:rsid w:val="00A87C06"/>
    <w:rsid w:val="00A90748"/>
    <w:rsid w:val="00A90903"/>
    <w:rsid w:val="00AA4EFC"/>
    <w:rsid w:val="00AA6220"/>
    <w:rsid w:val="00AB3EBF"/>
    <w:rsid w:val="00AB6A43"/>
    <w:rsid w:val="00AC1755"/>
    <w:rsid w:val="00AC1B78"/>
    <w:rsid w:val="00AC3EE6"/>
    <w:rsid w:val="00AC40FD"/>
    <w:rsid w:val="00AC4F8A"/>
    <w:rsid w:val="00AD0DA1"/>
    <w:rsid w:val="00AD4B69"/>
    <w:rsid w:val="00AD7344"/>
    <w:rsid w:val="00AD7541"/>
    <w:rsid w:val="00AE50B7"/>
    <w:rsid w:val="00AE602A"/>
    <w:rsid w:val="00AE71C1"/>
    <w:rsid w:val="00AF0744"/>
    <w:rsid w:val="00AF1A73"/>
    <w:rsid w:val="00AF4D26"/>
    <w:rsid w:val="00B00743"/>
    <w:rsid w:val="00B00FDD"/>
    <w:rsid w:val="00B03D8E"/>
    <w:rsid w:val="00B05852"/>
    <w:rsid w:val="00B0754A"/>
    <w:rsid w:val="00B15B7F"/>
    <w:rsid w:val="00B212F9"/>
    <w:rsid w:val="00B24179"/>
    <w:rsid w:val="00B2423D"/>
    <w:rsid w:val="00B268A1"/>
    <w:rsid w:val="00B32E11"/>
    <w:rsid w:val="00B338A3"/>
    <w:rsid w:val="00B40302"/>
    <w:rsid w:val="00B444BF"/>
    <w:rsid w:val="00B54EB4"/>
    <w:rsid w:val="00B5649C"/>
    <w:rsid w:val="00B647E9"/>
    <w:rsid w:val="00B76F83"/>
    <w:rsid w:val="00B77FE3"/>
    <w:rsid w:val="00B82543"/>
    <w:rsid w:val="00B8318D"/>
    <w:rsid w:val="00B83ED9"/>
    <w:rsid w:val="00B91450"/>
    <w:rsid w:val="00B9154F"/>
    <w:rsid w:val="00B91808"/>
    <w:rsid w:val="00B944B7"/>
    <w:rsid w:val="00BA087A"/>
    <w:rsid w:val="00BB3245"/>
    <w:rsid w:val="00BB4369"/>
    <w:rsid w:val="00BB52D6"/>
    <w:rsid w:val="00BC1261"/>
    <w:rsid w:val="00BC356F"/>
    <w:rsid w:val="00BC6777"/>
    <w:rsid w:val="00BD15D7"/>
    <w:rsid w:val="00BD2D77"/>
    <w:rsid w:val="00BD47C1"/>
    <w:rsid w:val="00BD64F6"/>
    <w:rsid w:val="00BE4D60"/>
    <w:rsid w:val="00BE4FA5"/>
    <w:rsid w:val="00BE5A46"/>
    <w:rsid w:val="00BE5D6B"/>
    <w:rsid w:val="00BE7306"/>
    <w:rsid w:val="00BF14AE"/>
    <w:rsid w:val="00BF4B88"/>
    <w:rsid w:val="00C000DB"/>
    <w:rsid w:val="00C07C81"/>
    <w:rsid w:val="00C11BD8"/>
    <w:rsid w:val="00C168B9"/>
    <w:rsid w:val="00C21DF2"/>
    <w:rsid w:val="00C276F9"/>
    <w:rsid w:val="00C31B12"/>
    <w:rsid w:val="00C33682"/>
    <w:rsid w:val="00C47126"/>
    <w:rsid w:val="00C504CF"/>
    <w:rsid w:val="00C60387"/>
    <w:rsid w:val="00C70765"/>
    <w:rsid w:val="00C7091F"/>
    <w:rsid w:val="00C728AF"/>
    <w:rsid w:val="00C74504"/>
    <w:rsid w:val="00C76F07"/>
    <w:rsid w:val="00C839E0"/>
    <w:rsid w:val="00C84626"/>
    <w:rsid w:val="00C851D3"/>
    <w:rsid w:val="00C85CE7"/>
    <w:rsid w:val="00C8747A"/>
    <w:rsid w:val="00C874C1"/>
    <w:rsid w:val="00C9077E"/>
    <w:rsid w:val="00C94403"/>
    <w:rsid w:val="00C94539"/>
    <w:rsid w:val="00C96A1C"/>
    <w:rsid w:val="00CA0D85"/>
    <w:rsid w:val="00CB12A0"/>
    <w:rsid w:val="00CB6486"/>
    <w:rsid w:val="00CC5F57"/>
    <w:rsid w:val="00CD221D"/>
    <w:rsid w:val="00CD2A91"/>
    <w:rsid w:val="00CD4B9F"/>
    <w:rsid w:val="00CD6FCE"/>
    <w:rsid w:val="00CE0A8B"/>
    <w:rsid w:val="00CE2E99"/>
    <w:rsid w:val="00CE3596"/>
    <w:rsid w:val="00CF0191"/>
    <w:rsid w:val="00D017C6"/>
    <w:rsid w:val="00D02550"/>
    <w:rsid w:val="00D05AC9"/>
    <w:rsid w:val="00D11BA7"/>
    <w:rsid w:val="00D135E2"/>
    <w:rsid w:val="00D1472C"/>
    <w:rsid w:val="00D1540D"/>
    <w:rsid w:val="00D25965"/>
    <w:rsid w:val="00D333BF"/>
    <w:rsid w:val="00D34D24"/>
    <w:rsid w:val="00D352EE"/>
    <w:rsid w:val="00D35532"/>
    <w:rsid w:val="00D40DB0"/>
    <w:rsid w:val="00D51227"/>
    <w:rsid w:val="00D5331F"/>
    <w:rsid w:val="00D732E6"/>
    <w:rsid w:val="00D73778"/>
    <w:rsid w:val="00D74E6F"/>
    <w:rsid w:val="00D81AE8"/>
    <w:rsid w:val="00D85EAB"/>
    <w:rsid w:val="00D95F5E"/>
    <w:rsid w:val="00D96C43"/>
    <w:rsid w:val="00D97A21"/>
    <w:rsid w:val="00DA108B"/>
    <w:rsid w:val="00DA214B"/>
    <w:rsid w:val="00DA3184"/>
    <w:rsid w:val="00DA44D6"/>
    <w:rsid w:val="00DA55F2"/>
    <w:rsid w:val="00DA5617"/>
    <w:rsid w:val="00DB00A8"/>
    <w:rsid w:val="00DB258E"/>
    <w:rsid w:val="00DB30B8"/>
    <w:rsid w:val="00DB4118"/>
    <w:rsid w:val="00DB5FE2"/>
    <w:rsid w:val="00DC1358"/>
    <w:rsid w:val="00DC1DED"/>
    <w:rsid w:val="00DC50F6"/>
    <w:rsid w:val="00DC6F7A"/>
    <w:rsid w:val="00DC7D52"/>
    <w:rsid w:val="00DD24D0"/>
    <w:rsid w:val="00DD460F"/>
    <w:rsid w:val="00DD4AA9"/>
    <w:rsid w:val="00DD6339"/>
    <w:rsid w:val="00DE0EF7"/>
    <w:rsid w:val="00DE3245"/>
    <w:rsid w:val="00DE3DF9"/>
    <w:rsid w:val="00DE72A4"/>
    <w:rsid w:val="00DE7F50"/>
    <w:rsid w:val="00DF15B8"/>
    <w:rsid w:val="00DF4212"/>
    <w:rsid w:val="00E013F1"/>
    <w:rsid w:val="00E05950"/>
    <w:rsid w:val="00E12EE9"/>
    <w:rsid w:val="00E137BC"/>
    <w:rsid w:val="00E16034"/>
    <w:rsid w:val="00E17136"/>
    <w:rsid w:val="00E20B64"/>
    <w:rsid w:val="00E2539B"/>
    <w:rsid w:val="00E268C8"/>
    <w:rsid w:val="00E31AFA"/>
    <w:rsid w:val="00E325A7"/>
    <w:rsid w:val="00E33563"/>
    <w:rsid w:val="00E354B4"/>
    <w:rsid w:val="00E37BAC"/>
    <w:rsid w:val="00E41F58"/>
    <w:rsid w:val="00E440DE"/>
    <w:rsid w:val="00E457BA"/>
    <w:rsid w:val="00E45FB3"/>
    <w:rsid w:val="00E46F9D"/>
    <w:rsid w:val="00E47CE4"/>
    <w:rsid w:val="00E51E05"/>
    <w:rsid w:val="00E5235F"/>
    <w:rsid w:val="00E5504A"/>
    <w:rsid w:val="00E6765E"/>
    <w:rsid w:val="00E67FB2"/>
    <w:rsid w:val="00E713FE"/>
    <w:rsid w:val="00E76397"/>
    <w:rsid w:val="00E837C9"/>
    <w:rsid w:val="00E87D39"/>
    <w:rsid w:val="00E87E1A"/>
    <w:rsid w:val="00E90FD2"/>
    <w:rsid w:val="00E94A20"/>
    <w:rsid w:val="00EA4A89"/>
    <w:rsid w:val="00EB294A"/>
    <w:rsid w:val="00EC1EFF"/>
    <w:rsid w:val="00EC3112"/>
    <w:rsid w:val="00EC315F"/>
    <w:rsid w:val="00EC49C4"/>
    <w:rsid w:val="00EC69D3"/>
    <w:rsid w:val="00ED0F40"/>
    <w:rsid w:val="00ED7403"/>
    <w:rsid w:val="00ED74AC"/>
    <w:rsid w:val="00EE0DBB"/>
    <w:rsid w:val="00EE20FE"/>
    <w:rsid w:val="00EF189B"/>
    <w:rsid w:val="00F00EF8"/>
    <w:rsid w:val="00F02183"/>
    <w:rsid w:val="00F06A6D"/>
    <w:rsid w:val="00F105AD"/>
    <w:rsid w:val="00F1131B"/>
    <w:rsid w:val="00F120D0"/>
    <w:rsid w:val="00F21167"/>
    <w:rsid w:val="00F243BC"/>
    <w:rsid w:val="00F24704"/>
    <w:rsid w:val="00F24B0A"/>
    <w:rsid w:val="00F2507E"/>
    <w:rsid w:val="00F267EF"/>
    <w:rsid w:val="00F268E7"/>
    <w:rsid w:val="00F33B69"/>
    <w:rsid w:val="00F3481E"/>
    <w:rsid w:val="00F34A81"/>
    <w:rsid w:val="00F375FB"/>
    <w:rsid w:val="00F47312"/>
    <w:rsid w:val="00F646EF"/>
    <w:rsid w:val="00F657B1"/>
    <w:rsid w:val="00F65DFA"/>
    <w:rsid w:val="00F73C71"/>
    <w:rsid w:val="00F742BB"/>
    <w:rsid w:val="00F834D3"/>
    <w:rsid w:val="00F83FC1"/>
    <w:rsid w:val="00FB52C2"/>
    <w:rsid w:val="00FB7D44"/>
    <w:rsid w:val="00FC02DC"/>
    <w:rsid w:val="00FC1A30"/>
    <w:rsid w:val="00FC2B8D"/>
    <w:rsid w:val="00FD2C9B"/>
    <w:rsid w:val="00FD363D"/>
    <w:rsid w:val="00FD3A12"/>
    <w:rsid w:val="00FD4D7D"/>
    <w:rsid w:val="00FE123D"/>
    <w:rsid w:val="00FE1979"/>
    <w:rsid w:val="00FE53C8"/>
    <w:rsid w:val="00FE7DD5"/>
    <w:rsid w:val="00FF1506"/>
    <w:rsid w:val="00FF2E81"/>
    <w:rsid w:val="00FF3A0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3B71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8E3B71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ConsPlusCell">
    <w:name w:val="ConsPlusCell"/>
    <w:uiPriority w:val="99"/>
    <w:rsid w:val="008E3B71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character" w:styleId="a3">
    <w:name w:val="Hyperlink"/>
    <w:basedOn w:val="a0"/>
    <w:uiPriority w:val="99"/>
    <w:unhideWhenUsed/>
    <w:rsid w:val="00E90FD2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rec.admsakhalin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155</Words>
  <Characters>886</Characters>
  <Application>Microsoft Office Word</Application>
  <DocSecurity>0</DocSecurity>
  <Lines>7</Lines>
  <Paragraphs>2</Paragraphs>
  <ScaleCrop>false</ScaleCrop>
  <Company>AIRPORT</Company>
  <LinksUpToDate>false</LinksUpToDate>
  <CharactersWithSpaces>1039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nbelkova</dc:creator>
  <cp:keywords/>
  <dc:description/>
  <cp:lastModifiedBy>nbelkova</cp:lastModifiedBy>
  <cp:revision>2</cp:revision>
  <dcterms:created xsi:type="dcterms:W3CDTF">2013-07-19T00:51:00Z</dcterms:created>
  <dcterms:modified xsi:type="dcterms:W3CDTF">2013-07-19T01:28:00Z</dcterms:modified>
</cp:coreProperties>
</file>