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C7" w:rsidRDefault="00A712C7" w:rsidP="00A712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ЗА НЕВЫПОЛНЕНИЕ ТРЕБОВАНИЙ ПО ОБЕСПЕЧЕНИЮ ТРАНСПОРТНОЙ БЕЗОПАСНОСТИ</w:t>
      </w:r>
    </w:p>
    <w:p w:rsidR="00A712C7" w:rsidRDefault="00A712C7" w:rsidP="00A712C7">
      <w:pPr>
        <w:jc w:val="center"/>
        <w:rPr>
          <w:b/>
          <w:bCs/>
          <w:sz w:val="28"/>
          <w:szCs w:val="28"/>
          <w:u w:val="single"/>
        </w:rPr>
      </w:pPr>
    </w:p>
    <w:p w:rsidR="00A712C7" w:rsidRPr="00A712C7" w:rsidRDefault="00A712C7" w:rsidP="00A712C7">
      <w:pPr>
        <w:jc w:val="center"/>
        <w:rPr>
          <w:b/>
          <w:bCs/>
          <w:sz w:val="28"/>
          <w:szCs w:val="28"/>
        </w:rPr>
      </w:pPr>
      <w:r w:rsidRPr="00A712C7">
        <w:rPr>
          <w:b/>
          <w:bCs/>
          <w:sz w:val="28"/>
          <w:szCs w:val="28"/>
        </w:rPr>
        <w:t>Кодекс Российской Федерации об административных правонарушениях.</w:t>
      </w:r>
    </w:p>
    <w:p w:rsidR="00A712C7" w:rsidRPr="00A712C7" w:rsidRDefault="00A712C7" w:rsidP="00A712C7">
      <w:pPr>
        <w:jc w:val="center"/>
        <w:rPr>
          <w:b/>
          <w:bCs/>
          <w:sz w:val="28"/>
          <w:szCs w:val="28"/>
        </w:rPr>
      </w:pPr>
      <w:r w:rsidRPr="00A712C7">
        <w:rPr>
          <w:b/>
          <w:bCs/>
          <w:sz w:val="28"/>
          <w:szCs w:val="28"/>
        </w:rPr>
        <w:t>Статья 11.15.1.</w:t>
      </w:r>
    </w:p>
    <w:p w:rsidR="00A712C7" w:rsidRPr="00A712C7" w:rsidRDefault="00A712C7" w:rsidP="00A712C7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712C7">
        <w:rPr>
          <w:sz w:val="28"/>
          <w:szCs w:val="28"/>
        </w:rPr>
        <w:t xml:space="preserve">1. </w:t>
      </w:r>
      <w:r w:rsidRPr="00A712C7">
        <w:rPr>
          <w:sz w:val="28"/>
          <w:szCs w:val="28"/>
        </w:rPr>
        <w:t>Невыполнение требований по обеспечению транспортной безопасности объектов транспортной инфраструктуры и транспортных средств - влечет наложение административного штрафа на граждан в размере от трех тысяч до пяти тысяч рублей, на должностных лиц - от двадцати тысяч до тридцати тысяч рублей, на юридических лиц - от тридцати до пятидесяти тысяч рублей.</w:t>
      </w:r>
    </w:p>
    <w:p w:rsidR="00A712C7" w:rsidRPr="00A712C7" w:rsidRDefault="00A712C7" w:rsidP="00A712C7">
      <w:pPr>
        <w:ind w:firstLine="709"/>
        <w:jc w:val="both"/>
        <w:rPr>
          <w:sz w:val="28"/>
          <w:szCs w:val="28"/>
        </w:rPr>
      </w:pPr>
    </w:p>
    <w:p w:rsidR="00A712C7" w:rsidRPr="00A712C7" w:rsidRDefault="00A712C7" w:rsidP="00A712C7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A712C7">
        <w:rPr>
          <w:sz w:val="28"/>
          <w:szCs w:val="28"/>
        </w:rPr>
        <w:t xml:space="preserve">2. </w:t>
      </w:r>
      <w:r w:rsidRPr="00A712C7">
        <w:rPr>
          <w:sz w:val="28"/>
          <w:szCs w:val="28"/>
        </w:rPr>
        <w:t>Повторное совершение административного правонарушения</w:t>
      </w:r>
      <w:proofErr w:type="gramStart"/>
      <w:r w:rsidRPr="00A712C7">
        <w:rPr>
          <w:sz w:val="28"/>
          <w:szCs w:val="28"/>
        </w:rPr>
        <w:t>.</w:t>
      </w:r>
      <w:proofErr w:type="gramEnd"/>
      <w:r w:rsidRPr="00A712C7">
        <w:rPr>
          <w:sz w:val="28"/>
          <w:szCs w:val="28"/>
        </w:rPr>
        <w:t xml:space="preserve"> </w:t>
      </w:r>
      <w:proofErr w:type="gramStart"/>
      <w:r w:rsidRPr="00A712C7">
        <w:rPr>
          <w:sz w:val="28"/>
          <w:szCs w:val="28"/>
        </w:rPr>
        <w:t>п</w:t>
      </w:r>
      <w:proofErr w:type="gramEnd"/>
      <w:r w:rsidRPr="00A712C7">
        <w:rPr>
          <w:sz w:val="28"/>
          <w:szCs w:val="28"/>
        </w:rPr>
        <w:t>редусмотренного частью 1 настоящей статьи - влечет наложение административного штрафа</w:t>
      </w:r>
      <w:r w:rsidRPr="00A712C7">
        <w:rPr>
          <w:sz w:val="28"/>
          <w:szCs w:val="28"/>
        </w:rPr>
        <w:t xml:space="preserve"> на граждан в размере пяти тысяч</w:t>
      </w:r>
      <w:r w:rsidRPr="00A712C7">
        <w:rPr>
          <w:sz w:val="28"/>
          <w:szCs w:val="28"/>
        </w:rPr>
        <w:t xml:space="preserve"> рублей, на должностных лиц - от тридцати тысяч до сорока тысяч рублей, на индивидуальных предпринимателей - от тридцати тысяч до сорока тысяч рублей либо административное приостановление деятельности на срок до девяносто суток, на юридически</w:t>
      </w:r>
      <w:r w:rsidRPr="00A712C7">
        <w:rPr>
          <w:sz w:val="28"/>
          <w:szCs w:val="28"/>
        </w:rPr>
        <w:t xml:space="preserve">х лиц - от пятидесяти тысяч до </w:t>
      </w:r>
      <w:r w:rsidRPr="00A712C7">
        <w:rPr>
          <w:sz w:val="28"/>
          <w:szCs w:val="28"/>
        </w:rPr>
        <w:t xml:space="preserve">шестидесяти тысяч рублей либо  административное приостановление деятельности на срок </w:t>
      </w:r>
      <w:proofErr w:type="gramStart"/>
      <w:r w:rsidRPr="00A712C7">
        <w:rPr>
          <w:sz w:val="28"/>
          <w:szCs w:val="28"/>
        </w:rPr>
        <w:t>до</w:t>
      </w:r>
      <w:proofErr w:type="gramEnd"/>
      <w:r w:rsidRPr="00A712C7">
        <w:rPr>
          <w:sz w:val="28"/>
          <w:szCs w:val="28"/>
        </w:rPr>
        <w:t xml:space="preserve"> </w:t>
      </w:r>
      <w:proofErr w:type="gramStart"/>
      <w:r w:rsidRPr="00A712C7">
        <w:rPr>
          <w:sz w:val="28"/>
          <w:szCs w:val="28"/>
        </w:rPr>
        <w:t>девяносто</w:t>
      </w:r>
      <w:proofErr w:type="gramEnd"/>
      <w:r w:rsidRPr="00A712C7">
        <w:rPr>
          <w:sz w:val="28"/>
          <w:szCs w:val="28"/>
        </w:rPr>
        <w:t xml:space="preserve"> суток</w:t>
      </w:r>
    </w:p>
    <w:p w:rsidR="00A712C7" w:rsidRPr="00A712C7" w:rsidRDefault="00A712C7" w:rsidP="00A712C7">
      <w:pPr>
        <w:jc w:val="center"/>
        <w:rPr>
          <w:b/>
          <w:bCs/>
          <w:sz w:val="28"/>
          <w:szCs w:val="28"/>
        </w:rPr>
      </w:pPr>
    </w:p>
    <w:p w:rsidR="00A712C7" w:rsidRPr="00A712C7" w:rsidRDefault="00A712C7" w:rsidP="00A712C7">
      <w:pPr>
        <w:jc w:val="center"/>
        <w:rPr>
          <w:b/>
          <w:bCs/>
          <w:sz w:val="28"/>
          <w:szCs w:val="28"/>
        </w:rPr>
      </w:pPr>
      <w:r w:rsidRPr="00A712C7">
        <w:rPr>
          <w:b/>
          <w:bCs/>
          <w:sz w:val="28"/>
          <w:szCs w:val="28"/>
        </w:rPr>
        <w:t>Уголовный Кодекс Российской Федерации</w:t>
      </w:r>
    </w:p>
    <w:p w:rsidR="00A712C7" w:rsidRPr="00A712C7" w:rsidRDefault="00A712C7" w:rsidP="00A712C7">
      <w:pPr>
        <w:jc w:val="center"/>
        <w:rPr>
          <w:b/>
          <w:bCs/>
          <w:sz w:val="28"/>
          <w:szCs w:val="28"/>
        </w:rPr>
      </w:pPr>
      <w:r w:rsidRPr="00A712C7">
        <w:rPr>
          <w:b/>
          <w:bCs/>
          <w:sz w:val="28"/>
          <w:szCs w:val="28"/>
        </w:rPr>
        <w:t>Статья 263.1.</w:t>
      </w:r>
    </w:p>
    <w:p w:rsidR="00A712C7" w:rsidRPr="00A712C7" w:rsidRDefault="00A712C7" w:rsidP="00A712C7">
      <w:pPr>
        <w:pStyle w:val="a3"/>
        <w:jc w:val="both"/>
        <w:rPr>
          <w:sz w:val="28"/>
          <w:szCs w:val="28"/>
        </w:rPr>
      </w:pPr>
      <w:r w:rsidRPr="00A712C7">
        <w:rPr>
          <w:sz w:val="28"/>
          <w:szCs w:val="28"/>
        </w:rPr>
        <w:tab/>
        <w:t>1. Невыполнение требований по обеспечению транспортной безопасности объектов транспортной инфраструктуры и транспортных средств лицом. ответственным за обеспечение транспортной безопасности, если это деяние</w:t>
      </w:r>
      <w:proofErr w:type="gramStart"/>
      <w:r w:rsidRPr="00A712C7">
        <w:rPr>
          <w:sz w:val="28"/>
          <w:szCs w:val="28"/>
        </w:rPr>
        <w:t xml:space="preserve"> ,</w:t>
      </w:r>
      <w:proofErr w:type="gramEnd"/>
      <w:r w:rsidRPr="00A712C7">
        <w:rPr>
          <w:sz w:val="28"/>
          <w:szCs w:val="28"/>
        </w:rPr>
        <w:t xml:space="preserve"> повлекло по неосторожности причинение тяжкого вреда здоровью человека. либо причинение </w:t>
      </w:r>
      <w:r w:rsidRPr="00A712C7">
        <w:rPr>
          <w:sz w:val="28"/>
          <w:szCs w:val="28"/>
        </w:rPr>
        <w:t>крупного ущерба - наказывается ш</w:t>
      </w:r>
      <w:r w:rsidRPr="00A712C7">
        <w:rPr>
          <w:sz w:val="28"/>
          <w:szCs w:val="28"/>
        </w:rPr>
        <w:t xml:space="preserve">трафом в размере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с </w:t>
      </w:r>
      <w:r w:rsidRPr="00A712C7">
        <w:rPr>
          <w:sz w:val="28"/>
          <w:szCs w:val="28"/>
        </w:rPr>
        <w:t>лишением</w:t>
      </w:r>
      <w:r w:rsidRPr="00A712C7">
        <w:rPr>
          <w:sz w:val="28"/>
          <w:szCs w:val="28"/>
        </w:rPr>
        <w:t xml:space="preserve"> права занимать определенные должности или </w:t>
      </w:r>
      <w:r w:rsidRPr="00A712C7">
        <w:rPr>
          <w:sz w:val="28"/>
          <w:szCs w:val="28"/>
        </w:rPr>
        <w:t>заниматься</w:t>
      </w:r>
      <w:r w:rsidRPr="00A712C7">
        <w:rPr>
          <w:sz w:val="28"/>
          <w:szCs w:val="28"/>
        </w:rPr>
        <w:t xml:space="preserve"> определенной деятельностью на срок до трех лет или без такового.</w:t>
      </w:r>
    </w:p>
    <w:p w:rsidR="00A712C7" w:rsidRPr="00A712C7" w:rsidRDefault="00A712C7" w:rsidP="00A712C7">
      <w:pPr>
        <w:pStyle w:val="a3"/>
        <w:jc w:val="both"/>
        <w:rPr>
          <w:sz w:val="28"/>
          <w:szCs w:val="28"/>
        </w:rPr>
      </w:pPr>
    </w:p>
    <w:p w:rsidR="00A712C7" w:rsidRPr="00A712C7" w:rsidRDefault="00A712C7" w:rsidP="00A712C7">
      <w:pPr>
        <w:pStyle w:val="a3"/>
        <w:jc w:val="both"/>
        <w:rPr>
          <w:sz w:val="28"/>
          <w:szCs w:val="28"/>
        </w:rPr>
      </w:pPr>
      <w:r w:rsidRPr="00A712C7">
        <w:rPr>
          <w:sz w:val="28"/>
          <w:szCs w:val="28"/>
        </w:rPr>
        <w:tab/>
        <w:t>2. То же деяние</w:t>
      </w:r>
      <w:proofErr w:type="gramStart"/>
      <w:r w:rsidRPr="00A712C7">
        <w:rPr>
          <w:sz w:val="28"/>
          <w:szCs w:val="28"/>
        </w:rPr>
        <w:t>.</w:t>
      </w:r>
      <w:proofErr w:type="gramEnd"/>
      <w:r w:rsidRPr="00A712C7">
        <w:rPr>
          <w:sz w:val="28"/>
          <w:szCs w:val="28"/>
        </w:rPr>
        <w:t xml:space="preserve"> </w:t>
      </w:r>
      <w:proofErr w:type="gramStart"/>
      <w:r w:rsidRPr="00A712C7">
        <w:rPr>
          <w:sz w:val="28"/>
          <w:szCs w:val="28"/>
        </w:rPr>
        <w:t>п</w:t>
      </w:r>
      <w:proofErr w:type="gramEnd"/>
      <w:r w:rsidRPr="00A712C7">
        <w:rPr>
          <w:sz w:val="28"/>
          <w:szCs w:val="28"/>
        </w:rPr>
        <w:t xml:space="preserve">овлекшее по неосторожности смерть человека - наказывается ограничением свободы на срок до четырех лет либо </w:t>
      </w:r>
      <w:r w:rsidRPr="00A712C7">
        <w:rPr>
          <w:sz w:val="28"/>
          <w:szCs w:val="28"/>
        </w:rPr>
        <w:t>лишением</w:t>
      </w:r>
      <w:r w:rsidRPr="00A712C7">
        <w:rPr>
          <w:sz w:val="28"/>
          <w:szCs w:val="28"/>
        </w:rPr>
        <w:t xml:space="preserve">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712C7" w:rsidRPr="00A712C7" w:rsidRDefault="00A712C7" w:rsidP="00A712C7">
      <w:pPr>
        <w:pStyle w:val="a3"/>
        <w:jc w:val="both"/>
        <w:rPr>
          <w:sz w:val="28"/>
          <w:szCs w:val="28"/>
        </w:rPr>
      </w:pPr>
    </w:p>
    <w:p w:rsidR="00A712C7" w:rsidRPr="00A712C7" w:rsidRDefault="00A712C7" w:rsidP="00A712C7">
      <w:pPr>
        <w:pStyle w:val="a3"/>
        <w:jc w:val="both"/>
        <w:rPr>
          <w:sz w:val="28"/>
          <w:szCs w:val="28"/>
        </w:rPr>
      </w:pPr>
      <w:r w:rsidRPr="00A712C7">
        <w:rPr>
          <w:sz w:val="28"/>
          <w:szCs w:val="28"/>
        </w:rPr>
        <w:tab/>
        <w:t>3. Деяние, предусмотренное частью первой настоящей статьи, повлекшее по неосторожности смерть двух или более лиц -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864B46" w:rsidRPr="00A712C7" w:rsidRDefault="00864B46" w:rsidP="00A712C7">
      <w:pPr>
        <w:pStyle w:val="a3"/>
        <w:jc w:val="both"/>
        <w:rPr>
          <w:sz w:val="28"/>
          <w:szCs w:val="28"/>
        </w:rPr>
      </w:pPr>
    </w:p>
    <w:sectPr w:rsidR="00864B46" w:rsidRPr="00A712C7" w:rsidSect="00A712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F1"/>
    <w:rsid w:val="001D2EF1"/>
    <w:rsid w:val="00864B46"/>
    <w:rsid w:val="00A7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2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2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Durnev</dc:creator>
  <cp:keywords/>
  <dc:description/>
  <cp:lastModifiedBy>Evgeny Durnev</cp:lastModifiedBy>
  <cp:revision>3</cp:revision>
  <dcterms:created xsi:type="dcterms:W3CDTF">2015-11-02T22:59:00Z</dcterms:created>
  <dcterms:modified xsi:type="dcterms:W3CDTF">2015-11-02T23:05:00Z</dcterms:modified>
</cp:coreProperties>
</file>